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4CD2" w14:textId="77777777" w:rsidR="00ED2674" w:rsidRPr="007640D7" w:rsidRDefault="00ED2674" w:rsidP="00ED267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Інформація</w:t>
      </w:r>
    </w:p>
    <w:p w14:paraId="35FAE73C" w14:textId="77777777" w:rsidR="00ED2674" w:rsidRPr="007640D7" w:rsidRDefault="00ED2674" w:rsidP="00ED2674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7585C58E" w14:textId="77777777" w:rsidR="00ED2674" w:rsidRPr="007640D7" w:rsidRDefault="00ED2674" w:rsidP="00ED2674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“Про очищення влади”</w:t>
      </w:r>
    </w:p>
    <w:p w14:paraId="27F8D3D8" w14:textId="4CB89A52" w:rsidR="00ED2674" w:rsidRPr="008435AD" w:rsidRDefault="00ED2674" w:rsidP="00ED267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rStyle w:val="af"/>
          <w:rFonts w:eastAsiaTheme="majorEastAsia"/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 xml:space="preserve">щодо </w:t>
      </w:r>
      <w:proofErr w:type="spellStart"/>
      <w:r w:rsidR="008435AD" w:rsidRPr="008435AD">
        <w:rPr>
          <w:rStyle w:val="af"/>
          <w:rFonts w:eastAsiaTheme="majorEastAsia"/>
          <w:color w:val="202020"/>
          <w:sz w:val="28"/>
          <w:szCs w:val="28"/>
        </w:rPr>
        <w:t>Стрижевської</w:t>
      </w:r>
      <w:proofErr w:type="spellEnd"/>
      <w:r w:rsidR="008435AD" w:rsidRPr="008435AD">
        <w:rPr>
          <w:rStyle w:val="af"/>
          <w:rFonts w:eastAsiaTheme="majorEastAsia"/>
          <w:color w:val="202020"/>
          <w:sz w:val="28"/>
          <w:szCs w:val="28"/>
        </w:rPr>
        <w:t xml:space="preserve"> Альони Ігорівни</w:t>
      </w:r>
    </w:p>
    <w:p w14:paraId="0FE3D7AB" w14:textId="77777777" w:rsidR="00ED2674" w:rsidRPr="007640D7" w:rsidRDefault="00ED2674" w:rsidP="00ED267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32D57890" w14:textId="1859C9C6" w:rsidR="00ED2674" w:rsidRPr="007640D7" w:rsidRDefault="00ED2674" w:rsidP="00ED2674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Pr="007640D7">
        <w:rPr>
          <w:color w:val="202020"/>
          <w:sz w:val="28"/>
          <w:szCs w:val="28"/>
        </w:rPr>
        <w:t xml:space="preserve"> </w:t>
      </w:r>
      <w:r w:rsidR="008435AD">
        <w:rPr>
          <w:b/>
          <w:color w:val="202020"/>
          <w:sz w:val="28"/>
          <w:szCs w:val="28"/>
        </w:rPr>
        <w:t xml:space="preserve">Територіальним управлінням Державної судової адміністрації </w:t>
      </w:r>
      <w:r>
        <w:rPr>
          <w:b/>
          <w:color w:val="202020"/>
          <w:sz w:val="28"/>
          <w:szCs w:val="28"/>
        </w:rPr>
        <w:t xml:space="preserve">України у Вінницькій області </w:t>
      </w:r>
      <w:r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="008435AD">
        <w:rPr>
          <w:rStyle w:val="af"/>
          <w:rFonts w:eastAsiaTheme="majorEastAsia"/>
          <w:color w:val="202020"/>
          <w:sz w:val="28"/>
          <w:szCs w:val="28"/>
        </w:rPr>
        <w:t>Стрижевської</w:t>
      </w:r>
      <w:proofErr w:type="spellEnd"/>
      <w:r w:rsidR="008435AD">
        <w:rPr>
          <w:rStyle w:val="af"/>
          <w:rFonts w:eastAsiaTheme="majorEastAsia"/>
          <w:color w:val="202020"/>
          <w:sz w:val="28"/>
          <w:szCs w:val="28"/>
        </w:rPr>
        <w:t xml:space="preserve"> Альони Ігорівни</w:t>
      </w:r>
      <w:r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вала</w:t>
      </w:r>
      <w:r w:rsidRPr="007640D7">
        <w:rPr>
          <w:color w:val="202020"/>
          <w:sz w:val="28"/>
          <w:szCs w:val="28"/>
        </w:rPr>
        <w:t xml:space="preserve"> на посаді</w:t>
      </w:r>
      <w:r w:rsidR="008435AD">
        <w:rPr>
          <w:color w:val="202020"/>
          <w:sz w:val="28"/>
          <w:szCs w:val="28"/>
        </w:rPr>
        <w:t xml:space="preserve"> головного спеціаліста сектору з питань управління об’єктами  державного майна.</w:t>
      </w:r>
    </w:p>
    <w:p w14:paraId="427F040E" w14:textId="38BAC44E" w:rsidR="00ED2674" w:rsidRPr="007640D7" w:rsidRDefault="00ED2674" w:rsidP="00ED2674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проведеної перевірки встановлено, що до</w:t>
      </w:r>
      <w:r w:rsidR="008435AD">
        <w:rPr>
          <w:color w:val="202020"/>
          <w:sz w:val="28"/>
          <w:szCs w:val="28"/>
        </w:rPr>
        <w:t xml:space="preserve"> </w:t>
      </w:r>
      <w:proofErr w:type="spellStart"/>
      <w:r w:rsidR="008435AD">
        <w:rPr>
          <w:color w:val="202020"/>
          <w:sz w:val="28"/>
          <w:szCs w:val="28"/>
        </w:rPr>
        <w:t>Стрижевської</w:t>
      </w:r>
      <w:proofErr w:type="spellEnd"/>
      <w:r w:rsidR="008435AD">
        <w:rPr>
          <w:color w:val="202020"/>
          <w:sz w:val="28"/>
          <w:szCs w:val="28"/>
        </w:rPr>
        <w:t xml:space="preserve"> А.І.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1DCB5B77" w14:textId="77777777" w:rsidR="00ED2674" w:rsidRPr="002F2E08" w:rsidRDefault="00ED2674" w:rsidP="00ED2674">
      <w:pPr>
        <w:rPr>
          <w:rFonts w:ascii="Times New Roman" w:hAnsi="Times New Roman" w:cs="Times New Roman"/>
        </w:rPr>
      </w:pPr>
    </w:p>
    <w:p w14:paraId="1D80978F" w14:textId="77777777" w:rsidR="00ED2674" w:rsidRDefault="00ED2674" w:rsidP="00ED2674"/>
    <w:p w14:paraId="789B9363" w14:textId="77777777" w:rsidR="00BC0EFE" w:rsidRDefault="00BC0EFE"/>
    <w:sectPr w:rsidR="00BC0EFE" w:rsidSect="00ED2674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74"/>
    <w:rsid w:val="008435AD"/>
    <w:rsid w:val="00B26B7C"/>
    <w:rsid w:val="00B26D7D"/>
    <w:rsid w:val="00BC0EFE"/>
    <w:rsid w:val="00E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BFCC"/>
  <w15:chartTrackingRefBased/>
  <w15:docId w15:val="{4C923BC4-0CB1-49E4-BAB8-DF4B436E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7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6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6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6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6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6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6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6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6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6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6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6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6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6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6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6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D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6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D2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6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D2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67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D26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D26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267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D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ED2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16956-9224-4124-ADEE-B9F723F88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231E07-DBDB-4504-BEE7-F616A5486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2C933-2CC5-4BD7-A28D-DECD28C185E4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2025-10-22T07:14:00Z</dcterms:created>
  <dcterms:modified xsi:type="dcterms:W3CDTF">2025-10-22T07:45:00Z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